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EED29C" w14:textId="77777777" w:rsidR="00D26F6F" w:rsidRPr="00606A89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606A89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RPr="00606A89" w14:paraId="75EED29F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D" w14:textId="77777777" w:rsidR="00A36DB4" w:rsidRPr="00606A89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06A89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E" w14:textId="7B65484B" w:rsidR="00A36DB4" w:rsidRPr="00606A89" w:rsidRDefault="00891E8B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06A89">
              <w:rPr>
                <w:b/>
                <w:sz w:val="26"/>
                <w:szCs w:val="26"/>
              </w:rPr>
              <w:t>202B_</w:t>
            </w:r>
            <w:r w:rsidR="00F73481">
              <w:rPr>
                <w:b/>
                <w:sz w:val="26"/>
                <w:szCs w:val="26"/>
              </w:rPr>
              <w:t>072</w:t>
            </w:r>
          </w:p>
        </w:tc>
      </w:tr>
      <w:tr w:rsidR="00A36DB4" w:rsidRPr="00606A89" w14:paraId="75EED2A2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0" w14:textId="77777777" w:rsidR="00A36DB4" w:rsidRPr="00606A89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06A89">
              <w:rPr>
                <w:b/>
                <w:sz w:val="26"/>
                <w:szCs w:val="26"/>
              </w:rPr>
              <w:t xml:space="preserve">Номер материала </w:t>
            </w:r>
            <w:r w:rsidRPr="00606A89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1" w14:textId="208CD96B" w:rsidR="00B46C25" w:rsidRPr="00F73481" w:rsidRDefault="00F73481" w:rsidP="00495B5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212476</w:t>
            </w:r>
            <w:r w:rsidR="003D1C70">
              <w:rPr>
                <w:b/>
                <w:sz w:val="26"/>
                <w:szCs w:val="26"/>
              </w:rPr>
              <w:t>9</w:t>
            </w:r>
          </w:p>
        </w:tc>
      </w:tr>
    </w:tbl>
    <w:p w14:paraId="75EED2A3" w14:textId="4DACC2EA" w:rsidR="00D26F6F" w:rsidRPr="00606A89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 w:rsidRPr="00606A89">
        <w:rPr>
          <w:sz w:val="26"/>
          <w:szCs w:val="26"/>
        </w:rPr>
        <w:t>_____________________________________</w:t>
      </w:r>
    </w:p>
    <w:p w14:paraId="75EED2A4" w14:textId="77777777" w:rsidR="00D26F6F" w:rsidRPr="00606A89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 xml:space="preserve">_____________________________________ </w:t>
      </w:r>
    </w:p>
    <w:p w14:paraId="75EED2A5" w14:textId="77777777" w:rsidR="00D26F6F" w:rsidRPr="00606A89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>_____________________________________</w:t>
      </w:r>
    </w:p>
    <w:p w14:paraId="75EED2A6" w14:textId="77777777" w:rsidR="00D26F6F" w:rsidRPr="00606A89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ab/>
        <w:t xml:space="preserve">_______________________ /_____________ </w:t>
      </w:r>
    </w:p>
    <w:p w14:paraId="75EED2A7" w14:textId="77777777" w:rsidR="00D26F6F" w:rsidRPr="00606A89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606A89">
        <w:rPr>
          <w:sz w:val="26"/>
          <w:szCs w:val="26"/>
        </w:rPr>
        <w:t>“_______” ___________________ 20_____ г.</w:t>
      </w:r>
    </w:p>
    <w:p w14:paraId="75EED2A8" w14:textId="77777777" w:rsidR="001F5706" w:rsidRPr="00606A89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5E0C05A2" w14:textId="77777777" w:rsidR="00EA2EF8" w:rsidRPr="00FA5FA8" w:rsidRDefault="00EA2EF8" w:rsidP="00EA2EF8">
      <w:pPr>
        <w:pStyle w:val="2"/>
        <w:numPr>
          <w:ilvl w:val="0"/>
          <w:numId w:val="0"/>
        </w:numPr>
        <w:spacing w:after="120"/>
      </w:pPr>
      <w:r w:rsidRPr="004061D3">
        <w:t>ТЕХНИЧЕСКОЕ ЗАДАНИЕ</w:t>
      </w:r>
    </w:p>
    <w:p w14:paraId="0E40F00C" w14:textId="4FF3972C" w:rsidR="00EA2EF8" w:rsidRPr="00004529" w:rsidRDefault="00EA2EF8" w:rsidP="00EA2EF8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>арматуры к СИП (</w:t>
      </w:r>
      <w:r w:rsidR="00F73481" w:rsidRPr="00F73481">
        <w:rPr>
          <w:b/>
          <w:sz w:val="26"/>
          <w:szCs w:val="26"/>
        </w:rPr>
        <w:t>Зажим ответвительный Р 616</w:t>
      </w:r>
      <w:r>
        <w:rPr>
          <w:b/>
          <w:sz w:val="26"/>
          <w:szCs w:val="26"/>
        </w:rPr>
        <w:t>)</w:t>
      </w:r>
      <w:r w:rsidRPr="00A57AE8">
        <w:rPr>
          <w:b/>
          <w:sz w:val="26"/>
          <w:szCs w:val="26"/>
        </w:rPr>
        <w:t xml:space="preserve">.  Лот № </w:t>
      </w:r>
      <w:r w:rsidRPr="00A57AE8">
        <w:rPr>
          <w:b/>
          <w:sz w:val="26"/>
          <w:szCs w:val="26"/>
          <w:u w:val="single"/>
        </w:rPr>
        <w:t>20</w:t>
      </w:r>
      <w:r>
        <w:rPr>
          <w:b/>
          <w:sz w:val="26"/>
          <w:szCs w:val="26"/>
          <w:u w:val="single"/>
        </w:rPr>
        <w:t>2В</w:t>
      </w:r>
    </w:p>
    <w:p w14:paraId="6C45A7D1" w14:textId="77777777" w:rsidR="00EA2EF8" w:rsidRDefault="00EA2EF8" w:rsidP="00EA2EF8">
      <w:pPr>
        <w:ind w:firstLine="0"/>
        <w:jc w:val="center"/>
        <w:rPr>
          <w:sz w:val="24"/>
          <w:szCs w:val="24"/>
        </w:rPr>
      </w:pPr>
    </w:p>
    <w:p w14:paraId="4743E440" w14:textId="77777777" w:rsidR="00EA2EF8" w:rsidRPr="004D4E32" w:rsidRDefault="00EA2EF8" w:rsidP="00EA2EF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129857AD" w14:textId="77777777" w:rsidR="00EA2EF8" w:rsidRPr="00101DD6" w:rsidRDefault="00EA2EF8" w:rsidP="00EA2EF8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>
        <w:rPr>
          <w:sz w:val="24"/>
          <w:szCs w:val="24"/>
        </w:rPr>
        <w:t>начений, приведенных в таблице:</w:t>
      </w:r>
    </w:p>
    <w:p w14:paraId="796834F4" w14:textId="77777777" w:rsidR="00EA2EF8" w:rsidRPr="007B6CB8" w:rsidRDefault="00EA2EF8" w:rsidP="00EA2EF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EA2EF8" w:rsidRPr="00265BDD" w14:paraId="54A47ADB" w14:textId="77777777" w:rsidTr="00FB07D3">
        <w:tc>
          <w:tcPr>
            <w:tcW w:w="3652" w:type="dxa"/>
            <w:shd w:val="clear" w:color="auto" w:fill="auto"/>
          </w:tcPr>
          <w:p w14:paraId="2DC45BD1" w14:textId="77777777" w:rsidR="00EA2EF8" w:rsidRPr="00265BDD" w:rsidRDefault="00EA2EF8" w:rsidP="00FB07D3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61033F69" w14:textId="77777777" w:rsidR="00EA2EF8" w:rsidRPr="00265BDD" w:rsidRDefault="00EA2EF8" w:rsidP="00FB07D3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EA2EF8" w:rsidRPr="00265BDD" w14:paraId="368DFF9C" w14:textId="77777777" w:rsidTr="008C6ACB">
        <w:tc>
          <w:tcPr>
            <w:tcW w:w="3652" w:type="dxa"/>
            <w:shd w:val="clear" w:color="auto" w:fill="auto"/>
            <w:vAlign w:val="center"/>
          </w:tcPr>
          <w:p w14:paraId="450A09FC" w14:textId="5B0740E7" w:rsidR="00EA2EF8" w:rsidRPr="00275760" w:rsidRDefault="00F73481" w:rsidP="008C6ACB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F73481">
              <w:t>Зажим ответвительный Р 616</w:t>
            </w:r>
          </w:p>
        </w:tc>
        <w:tc>
          <w:tcPr>
            <w:tcW w:w="6252" w:type="dxa"/>
            <w:shd w:val="clear" w:color="auto" w:fill="auto"/>
          </w:tcPr>
          <w:p w14:paraId="1895C7EB" w14:textId="77777777" w:rsidR="00F73481" w:rsidRPr="00F73481" w:rsidRDefault="00F73481" w:rsidP="00F73481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F73481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14:paraId="45233FAA" w14:textId="77777777" w:rsidR="00F73481" w:rsidRPr="00F73481" w:rsidRDefault="00F73481" w:rsidP="00F73481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F73481">
              <w:rPr>
                <w:color w:val="000000"/>
                <w:szCs w:val="19"/>
                <w:shd w:val="clear" w:color="auto" w:fill="FFFFFF"/>
              </w:rPr>
              <w:t>- для выполнения ответвлений от магистральных СИП медными или алюминиевыми проводами;</w:t>
            </w:r>
          </w:p>
          <w:p w14:paraId="744E268F" w14:textId="77777777" w:rsidR="00F73481" w:rsidRPr="00F73481" w:rsidRDefault="00F73481" w:rsidP="00F73481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F73481">
              <w:rPr>
                <w:color w:val="000000"/>
                <w:szCs w:val="19"/>
                <w:shd w:val="clear" w:color="auto" w:fill="FFFFFF"/>
              </w:rPr>
              <w:t>Сечение жил магистрали – 6-95 мм2;</w:t>
            </w:r>
          </w:p>
          <w:p w14:paraId="752A38ED" w14:textId="77777777" w:rsidR="00F73481" w:rsidRPr="00F73481" w:rsidRDefault="00F73481" w:rsidP="00F73481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F73481">
              <w:rPr>
                <w:color w:val="000000"/>
                <w:szCs w:val="19"/>
                <w:shd w:val="clear" w:color="auto" w:fill="FFFFFF"/>
              </w:rPr>
              <w:t xml:space="preserve">Сечение жил ответвления – 1,5-16 мм2; </w:t>
            </w:r>
          </w:p>
          <w:p w14:paraId="6FD6DB66" w14:textId="77777777" w:rsidR="00F73481" w:rsidRPr="00F73481" w:rsidRDefault="00F73481" w:rsidP="00F73481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F73481">
              <w:rPr>
                <w:color w:val="000000"/>
                <w:szCs w:val="19"/>
                <w:shd w:val="clear" w:color="auto" w:fill="FFFFFF"/>
              </w:rPr>
              <w:t>Максимальная нагрузка, I – 150 А;</w:t>
            </w:r>
          </w:p>
          <w:p w14:paraId="20ABC946" w14:textId="77777777" w:rsidR="00F73481" w:rsidRPr="00F73481" w:rsidRDefault="00F73481" w:rsidP="00F73481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F73481">
              <w:rPr>
                <w:color w:val="000000"/>
                <w:szCs w:val="19"/>
                <w:shd w:val="clear" w:color="auto" w:fill="FFFFFF"/>
              </w:rPr>
              <w:t>Масса – 60 г.</w:t>
            </w:r>
          </w:p>
          <w:p w14:paraId="79554796" w14:textId="77777777" w:rsidR="00F73481" w:rsidRPr="00F73481" w:rsidRDefault="00F73481" w:rsidP="00F73481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F73481">
              <w:rPr>
                <w:color w:val="000000"/>
                <w:szCs w:val="19"/>
                <w:shd w:val="clear" w:color="auto" w:fill="FFFFFF"/>
              </w:rPr>
              <w:t xml:space="preserve">Особенности: </w:t>
            </w:r>
          </w:p>
          <w:p w14:paraId="57A8386E" w14:textId="77777777" w:rsidR="00F73481" w:rsidRPr="00F73481" w:rsidRDefault="00F73481" w:rsidP="00F73481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F73481">
              <w:rPr>
                <w:color w:val="000000"/>
                <w:szCs w:val="19"/>
                <w:shd w:val="clear" w:color="auto" w:fill="FFFFFF"/>
              </w:rPr>
              <w:t>- демонтаж возможен (вторичный монтаж не допускается);</w:t>
            </w:r>
          </w:p>
          <w:p w14:paraId="6B89C660" w14:textId="77777777" w:rsidR="00F73481" w:rsidRPr="00F73481" w:rsidRDefault="00F73481" w:rsidP="00F73481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F73481">
              <w:rPr>
                <w:color w:val="000000"/>
                <w:szCs w:val="19"/>
                <w:shd w:val="clear" w:color="auto" w:fill="FFFFFF"/>
              </w:rPr>
              <w:t>- зажимы данного типа допускают выполнение работ на линии под напряжением;</w:t>
            </w:r>
          </w:p>
          <w:p w14:paraId="643DEBDA" w14:textId="1F8C38BA" w:rsidR="00EA2EF8" w:rsidRPr="00026B21" w:rsidRDefault="00F73481" w:rsidP="00F73481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F73481">
              <w:rPr>
                <w:color w:val="000000"/>
                <w:szCs w:val="19"/>
                <w:shd w:val="clear" w:color="auto" w:fill="FFFFFF"/>
              </w:rPr>
              <w:t>- головка болта затягивается при помощи изолированного торцевого гаечного ключа CL 13 Click (допускается также применение рожкового или накидного гаечного ключа 13 мм).</w:t>
            </w:r>
          </w:p>
        </w:tc>
      </w:tr>
    </w:tbl>
    <w:p w14:paraId="0093CF5B" w14:textId="77777777" w:rsidR="00EA2EF8" w:rsidRDefault="00EA2EF8" w:rsidP="00EA2EF8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418674B4" w14:textId="77777777" w:rsidR="00EA2EF8" w:rsidRPr="004D4E32" w:rsidRDefault="00EA2EF8" w:rsidP="00EA2EF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4265A65F" w14:textId="77777777" w:rsidR="002A7C8C" w:rsidRPr="00606A89" w:rsidRDefault="002A7C8C" w:rsidP="002A7C8C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К поставке допускается арматура к СИП, отвечающая следующим требованиям:</w:t>
      </w:r>
    </w:p>
    <w:p w14:paraId="50AC6AA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быть новой, ранее не использованной;</w:t>
      </w:r>
    </w:p>
    <w:p w14:paraId="01841782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386885B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для импортных производителей, а также для отечественных, выпускающих арматуру к СИП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B29D26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материалов условиям эксплуатации и действующим отраслевым (национальным) требованиям;</w:t>
      </w:r>
    </w:p>
    <w:p w14:paraId="2E7928A3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7918B4AD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арматура к СИП, впервые поставляемая заводом - изготовителем для нужд ПАО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3D84B48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lastRenderedPageBreak/>
        <w:t>продукция должна пройти обязательную аттестацию в аккредитованном Центре ПАО «Россети»;</w:t>
      </w:r>
    </w:p>
    <w:p w14:paraId="5BCCDB80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соответствовать требованиям технической политики ПАО «Россети»;</w:t>
      </w:r>
    </w:p>
    <w:p w14:paraId="5D0DAF3D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арматуры к СИП) деклараций (сертификатов) соответствия требованиям безопасности;</w:t>
      </w:r>
    </w:p>
    <w:p w14:paraId="7108AD0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74E28E4D" w14:textId="77777777" w:rsidR="002A7C8C" w:rsidRPr="00606A89" w:rsidRDefault="002A7C8C" w:rsidP="002A7C8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2.2 Участник закупочных процедур на право заключения договора на поставку арматуры к СИП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327A18FC" w14:textId="77777777" w:rsidR="002A7C8C" w:rsidRPr="00606A89" w:rsidRDefault="002A7C8C" w:rsidP="002A7C8C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Арматура к СИП должна соответствовать требованиям «Правил устройства электроустановок» (ПУЭ) (7-е издание) и требованиям:</w:t>
      </w:r>
    </w:p>
    <w:p w14:paraId="46276CA6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Р 51177-2017 «Арматура линейная. Общие технические требования»;</w:t>
      </w:r>
    </w:p>
    <w:p w14:paraId="718001D4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Р 51155-2017 «Арматура линейная. Правила приемки и методы испытаний»;</w:t>
      </w:r>
    </w:p>
    <w:p w14:paraId="32F2B7AF" w14:textId="54EEA12B" w:rsidR="000C6521" w:rsidRPr="00606A89" w:rsidRDefault="000C6521" w:rsidP="000C65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34.01-2.2-004-2015 «Арматура для воздушных линий электропередачи с самонесущими изолированными проводами напряжением до 1 кВ</w:t>
      </w:r>
      <w:r w:rsidR="00A61AF4" w:rsidRPr="00606A89">
        <w:rPr>
          <w:sz w:val="24"/>
          <w:szCs w:val="24"/>
        </w:rPr>
        <w:t>. Ответвительная арматура. Общие технические условия</w:t>
      </w:r>
      <w:r w:rsidRPr="00606A89">
        <w:rPr>
          <w:sz w:val="24"/>
          <w:szCs w:val="24"/>
        </w:rPr>
        <w:t>»;</w:t>
      </w:r>
    </w:p>
    <w:p w14:paraId="6488F7BE" w14:textId="5341F332" w:rsidR="000C6521" w:rsidRPr="00606A89" w:rsidRDefault="000C6521" w:rsidP="000C65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34.01-2.2-006-2015 «Арматура для воздушных линий электропередачи с самонесущими изолированными проводами напряжением до 1 кВ</w:t>
      </w:r>
      <w:r w:rsidR="002A13EB" w:rsidRPr="00606A89">
        <w:rPr>
          <w:sz w:val="24"/>
          <w:szCs w:val="24"/>
        </w:rPr>
        <w:t>. Соединительная арматура. Общие технические условия</w:t>
      </w:r>
      <w:r w:rsidRPr="00606A89">
        <w:rPr>
          <w:sz w:val="24"/>
          <w:szCs w:val="24"/>
        </w:rPr>
        <w:t>»;</w:t>
      </w:r>
    </w:p>
    <w:p w14:paraId="3DF080C0" w14:textId="0CD62022" w:rsidR="002A13EB" w:rsidRPr="00606A89" w:rsidRDefault="002A13EB" w:rsidP="002A13E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34.01-2.2-007-2015 «Арматура для воздушных линий электропередачи с самонесущими изолированными проводами напряжением до 1 кВ. Анкерная и поддерживающая арматура </w:t>
      </w:r>
      <w:r w:rsidR="00EC3AE0" w:rsidRPr="00606A89">
        <w:rPr>
          <w:sz w:val="24"/>
          <w:szCs w:val="24"/>
        </w:rPr>
        <w:t>для СИП</w:t>
      </w:r>
      <w:r w:rsidRPr="00606A89">
        <w:rPr>
          <w:sz w:val="24"/>
          <w:szCs w:val="24"/>
        </w:rPr>
        <w:t>-4. Общие технические требования»;</w:t>
      </w:r>
    </w:p>
    <w:p w14:paraId="6B5049BC" w14:textId="168B7CD5" w:rsidR="00EC3AE0" w:rsidRPr="00606A89" w:rsidRDefault="00EC3AE0" w:rsidP="00EC3AE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34.01-2.2-002-2015 «Арматура для воздушных линий электропередачи с самонесущими изолированными проводами напряжение</w:t>
      </w:r>
      <w:r w:rsidR="00626FD5" w:rsidRPr="00606A89">
        <w:rPr>
          <w:sz w:val="24"/>
          <w:szCs w:val="24"/>
        </w:rPr>
        <w:t>м до 1 кВ</w:t>
      </w:r>
      <w:r w:rsidRPr="00606A89">
        <w:rPr>
          <w:sz w:val="24"/>
          <w:szCs w:val="24"/>
        </w:rPr>
        <w:t>. Анкерная и поддерживающая арматура для СИП-1 и СИП-2. Общие технические требования»;</w:t>
      </w:r>
    </w:p>
    <w:p w14:paraId="7B9C6A4C" w14:textId="6410D567" w:rsidR="00626FD5" w:rsidRPr="00606A89" w:rsidRDefault="00626FD5" w:rsidP="00626FD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34.01-2.2-003-2015 «Арматура для воздушных линий электропередачи с самонесущими изолированными проводами напряжением до 1 кВ. Вспомогательная арматура. Общие технические требования»;</w:t>
      </w:r>
    </w:p>
    <w:p w14:paraId="56D326F0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56947007-29.120.10.061-2010 «Натяжная арматура для ВЛ. Общие технические требования»;</w:t>
      </w:r>
    </w:p>
    <w:p w14:paraId="7D89A804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56947007-29.120.10.062-2010 «Поддерживающая арматура для ВЛ. Общие технические требования»;</w:t>
      </w:r>
    </w:p>
    <w:p w14:paraId="24FF91B3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56947007-29.120.10.063-2010 «Соединительная арматура для ВЛ. Общие технические требования»;</w:t>
      </w:r>
    </w:p>
    <w:p w14:paraId="7B853765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</w:t>
      </w:r>
      <w:hyperlink r:id="rId13" w:tgtFrame="_blank" w:history="1">
        <w:r w:rsidRPr="00606A89">
          <w:rPr>
            <w:sz w:val="24"/>
            <w:szCs w:val="24"/>
          </w:rPr>
          <w:t>СТО 56947007-29.120.10.065-2010 «Контактная арматура для ВЛ. Общие технические требования</w:t>
        </w:r>
      </w:hyperlink>
      <w:r w:rsidRPr="00606A89">
        <w:rPr>
          <w:sz w:val="24"/>
          <w:szCs w:val="24"/>
        </w:rPr>
        <w:t>»;</w:t>
      </w:r>
    </w:p>
    <w:p w14:paraId="34EEA6D6" w14:textId="40AB26CF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</w:t>
      </w:r>
      <w:hyperlink r:id="rId14" w:tgtFrame="_blank" w:history="1">
        <w:r w:rsidRPr="00606A89">
          <w:rPr>
            <w:sz w:val="24"/>
            <w:szCs w:val="24"/>
          </w:rPr>
          <w:t>СТО 56947007-29.120.10.066-2010 «Защитная арматура для ВЛ. Общие технические требования</w:t>
        </w:r>
      </w:hyperlink>
      <w:r w:rsidRPr="00606A89">
        <w:rPr>
          <w:sz w:val="24"/>
          <w:szCs w:val="24"/>
        </w:rPr>
        <w:t>»;</w:t>
      </w:r>
    </w:p>
    <w:p w14:paraId="29A73393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10434 – 82 «Соединения контактные электрические. Классификация. Общие технические требования»;</w:t>
      </w:r>
    </w:p>
    <w:p w14:paraId="0E725AE8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54163B37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3EA8B03" w14:textId="77777777" w:rsidR="002A7C8C" w:rsidRPr="00606A89" w:rsidRDefault="002A7C8C" w:rsidP="002A7C8C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Упаковка, транспортирование, условия и сроки хранения.</w:t>
      </w:r>
    </w:p>
    <w:p w14:paraId="07E3F0B9" w14:textId="008CE2B1" w:rsidR="002A7C8C" w:rsidRPr="00606A89" w:rsidRDefault="002A7C8C" w:rsidP="002A7C8C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арматуры к СИП должны соответствовать требованиям, указанным в технических условиях изготовителя арматуры, ГОСТ 2991, ГОСТ 23216, </w:t>
      </w:r>
      <w:r w:rsidRPr="00606A89">
        <w:rPr>
          <w:color w:val="000000"/>
          <w:sz w:val="24"/>
          <w:szCs w:val="24"/>
        </w:rPr>
        <w:t>ГОСТ 14192 - 96</w:t>
      </w:r>
      <w:r w:rsidRPr="00606A89"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4E969BC8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02E338CD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6206CE96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2.7 Срок изготовления арматуры должен быть не более полугода от момента поставки.</w:t>
      </w:r>
    </w:p>
    <w:p w14:paraId="3A304097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2.8 </w:t>
      </w:r>
      <w:r w:rsidRPr="00606A89">
        <w:rPr>
          <w:bCs/>
          <w:szCs w:val="24"/>
        </w:rPr>
        <w:t xml:space="preserve">Для применения арматуры должны быть разработаны </w:t>
      </w:r>
      <w:r w:rsidRPr="00606A89">
        <w:rPr>
          <w:szCs w:val="24"/>
        </w:rPr>
        <w:t>руководящие документы по монтажу и эксплуатации ВЛИ:</w:t>
      </w:r>
      <w:r w:rsidRPr="00606A89">
        <w:rPr>
          <w:bCs/>
          <w:szCs w:val="24"/>
        </w:rPr>
        <w:t xml:space="preserve"> «</w:t>
      </w:r>
      <w:r w:rsidRPr="00606A89">
        <w:rPr>
          <w:szCs w:val="24"/>
        </w:rPr>
        <w:t xml:space="preserve">Типовые проекты» и "Типовые технологические карты на выполнение ремонта ВЛИ 0,4 кВ». </w:t>
      </w:r>
    </w:p>
    <w:p w14:paraId="682AA124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674DC70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Гарантийные обязательства.</w:t>
      </w:r>
    </w:p>
    <w:p w14:paraId="0C397FEB" w14:textId="07C50CAB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606A89">
        <w:rPr>
          <w:sz w:val="24"/>
          <w:szCs w:val="24"/>
        </w:rPr>
        <w:t>Гарантия на поставляемую арматуру должна рас</w:t>
      </w:r>
      <w:r w:rsidR="00624152">
        <w:rPr>
          <w:sz w:val="24"/>
          <w:szCs w:val="24"/>
        </w:rPr>
        <w:t>пространяться не менее чем на 60</w:t>
      </w:r>
      <w:bookmarkStart w:id="0" w:name="_GoBack"/>
      <w:bookmarkEnd w:id="0"/>
      <w:r w:rsidRPr="00606A89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4CA64B2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7385EEF5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606A89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742D153A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606A89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00944564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336AF6B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73F48E82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В комплект поставки для каждой партии арматуры к СИП должны входить документы: </w:t>
      </w:r>
    </w:p>
    <w:p w14:paraId="080C1973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53390CF2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4EB27448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сертификат качества, соответствия и свидетельство о приемке на партию поставляемой арматуры к СИП, на русском языке;</w:t>
      </w:r>
    </w:p>
    <w:p w14:paraId="2F23DC3A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заключение о возможности совместного использования с СИП российского производства, выполненными по стандарту РФ ГОСТ 31946-2012.</w:t>
      </w:r>
    </w:p>
    <w:p w14:paraId="0DC47065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Маркировка арматуры к СИП по ГОСТ 18620 должна быть нанесена на видном месте и содержать следующие данные: </w:t>
      </w:r>
    </w:p>
    <w:p w14:paraId="44188591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обозначение типа арматуры к СИП;</w:t>
      </w:r>
    </w:p>
    <w:p w14:paraId="7BC8F253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товарный знак предприятия-изготовителя;</w:t>
      </w:r>
    </w:p>
    <w:p w14:paraId="67055482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 xml:space="preserve">год изготовления (две последние цифры). </w:t>
      </w:r>
    </w:p>
    <w:p w14:paraId="5287F0E4" w14:textId="77777777" w:rsidR="002A7C8C" w:rsidRPr="00606A89" w:rsidRDefault="002A7C8C" w:rsidP="002A7C8C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606A89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443149B9" w14:textId="40F6C651" w:rsidR="002A7C8C" w:rsidRPr="00606A89" w:rsidRDefault="002A7C8C" w:rsidP="002A7C8C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606A89">
        <w:rPr>
          <w:sz w:val="24"/>
          <w:szCs w:val="24"/>
        </w:rPr>
        <w:t>По всем видам арматуры к СИП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</w:t>
      </w:r>
      <w:r w:rsidR="00732985" w:rsidRPr="00606A89">
        <w:rPr>
          <w:sz w:val="24"/>
          <w:szCs w:val="24"/>
        </w:rPr>
        <w:t>, ГОСТ 2.601-2013</w:t>
      </w:r>
      <w:r w:rsidRPr="00606A89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поставляемой арматуры к СИП. </w:t>
      </w:r>
    </w:p>
    <w:p w14:paraId="31E61174" w14:textId="77777777" w:rsidR="002A7C8C" w:rsidRPr="00606A89" w:rsidRDefault="002A7C8C" w:rsidP="002A7C8C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62386169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606A89">
        <w:rPr>
          <w:b/>
          <w:bCs/>
          <w:sz w:val="26"/>
          <w:szCs w:val="26"/>
        </w:rPr>
        <w:t>Правила приемки продукции.</w:t>
      </w:r>
    </w:p>
    <w:p w14:paraId="27FDE3EB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Каждая партия арматуры к СИП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их на склад.</w:t>
      </w:r>
    </w:p>
    <w:p w14:paraId="521D81FE" w14:textId="77777777" w:rsidR="002A7C8C" w:rsidRPr="00606A89" w:rsidRDefault="002A7C8C" w:rsidP="002A7C8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19EBA13" w14:textId="77777777" w:rsidR="002D7521" w:rsidRPr="00606A89" w:rsidRDefault="002D7521" w:rsidP="002D7521">
      <w:pPr>
        <w:rPr>
          <w:sz w:val="26"/>
          <w:szCs w:val="26"/>
        </w:rPr>
      </w:pPr>
    </w:p>
    <w:p w14:paraId="51554245" w14:textId="77777777" w:rsidR="002D7521" w:rsidRPr="00606A89" w:rsidRDefault="002D7521" w:rsidP="002D7521">
      <w:pPr>
        <w:rPr>
          <w:sz w:val="26"/>
          <w:szCs w:val="26"/>
        </w:rPr>
      </w:pPr>
    </w:p>
    <w:p w14:paraId="4EDC22F6" w14:textId="77777777" w:rsidR="002D7521" w:rsidRPr="00606A89" w:rsidRDefault="002D7521" w:rsidP="002D7521">
      <w:pPr>
        <w:ind w:firstLine="0"/>
        <w:rPr>
          <w:sz w:val="26"/>
          <w:szCs w:val="26"/>
        </w:rPr>
      </w:pPr>
      <w:r w:rsidRPr="00606A89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75EED2F1" w14:textId="6E3625A9" w:rsidR="000D418A" w:rsidRDefault="002D7521" w:rsidP="002D752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606A89"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</w:t>
      </w:r>
    </w:p>
    <w:p w14:paraId="75EED2F2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75EED2F3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5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D73B2C" w14:textId="77777777" w:rsidR="00FA13F1" w:rsidRDefault="00FA13F1">
      <w:r>
        <w:separator/>
      </w:r>
    </w:p>
  </w:endnote>
  <w:endnote w:type="continuationSeparator" w:id="0">
    <w:p w14:paraId="394F932C" w14:textId="77777777" w:rsidR="00FA13F1" w:rsidRDefault="00FA13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31F1A82" w14:textId="77777777" w:rsidR="00FA13F1" w:rsidRDefault="00FA13F1">
      <w:r>
        <w:separator/>
      </w:r>
    </w:p>
  </w:footnote>
  <w:footnote w:type="continuationSeparator" w:id="0">
    <w:p w14:paraId="4162F059" w14:textId="77777777" w:rsidR="00FA13F1" w:rsidRDefault="00FA13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EED2F8" w14:textId="77777777" w:rsidR="003D224E" w:rsidRDefault="003D224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75EED2F9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07FE1"/>
    <w:rsid w:val="00010695"/>
    <w:rsid w:val="000141BE"/>
    <w:rsid w:val="000150AB"/>
    <w:rsid w:val="00015A9E"/>
    <w:rsid w:val="00016DC9"/>
    <w:rsid w:val="00017262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445"/>
    <w:rsid w:val="00071958"/>
    <w:rsid w:val="000727B5"/>
    <w:rsid w:val="00072815"/>
    <w:rsid w:val="00073A87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6598"/>
    <w:rsid w:val="000B068C"/>
    <w:rsid w:val="000B4759"/>
    <w:rsid w:val="000B5D7C"/>
    <w:rsid w:val="000B7290"/>
    <w:rsid w:val="000B7329"/>
    <w:rsid w:val="000B7484"/>
    <w:rsid w:val="000C2897"/>
    <w:rsid w:val="000C634D"/>
    <w:rsid w:val="000C6521"/>
    <w:rsid w:val="000C69C2"/>
    <w:rsid w:val="000C6D57"/>
    <w:rsid w:val="000C6FE0"/>
    <w:rsid w:val="000D0F01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5530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131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05B0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775E9"/>
    <w:rsid w:val="00181461"/>
    <w:rsid w:val="00182091"/>
    <w:rsid w:val="00182FC2"/>
    <w:rsid w:val="001847C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61C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D772E"/>
    <w:rsid w:val="001E319B"/>
    <w:rsid w:val="001E634A"/>
    <w:rsid w:val="001E699E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149D0"/>
    <w:rsid w:val="00220881"/>
    <w:rsid w:val="00220A08"/>
    <w:rsid w:val="00220A91"/>
    <w:rsid w:val="00221D18"/>
    <w:rsid w:val="00223CF4"/>
    <w:rsid w:val="00224106"/>
    <w:rsid w:val="0022419B"/>
    <w:rsid w:val="0022460D"/>
    <w:rsid w:val="00224B09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742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3EB"/>
    <w:rsid w:val="002A1FAD"/>
    <w:rsid w:val="002A3E9F"/>
    <w:rsid w:val="002A7741"/>
    <w:rsid w:val="002A7C8C"/>
    <w:rsid w:val="002A7D7B"/>
    <w:rsid w:val="002B06A7"/>
    <w:rsid w:val="002B5EB4"/>
    <w:rsid w:val="002C08A7"/>
    <w:rsid w:val="002C1AA6"/>
    <w:rsid w:val="002C583B"/>
    <w:rsid w:val="002C5858"/>
    <w:rsid w:val="002C6308"/>
    <w:rsid w:val="002D1182"/>
    <w:rsid w:val="002D1202"/>
    <w:rsid w:val="002D133C"/>
    <w:rsid w:val="002D5E88"/>
    <w:rsid w:val="002D62AD"/>
    <w:rsid w:val="002D7521"/>
    <w:rsid w:val="002D766E"/>
    <w:rsid w:val="002E18B5"/>
    <w:rsid w:val="002E22F4"/>
    <w:rsid w:val="002E3087"/>
    <w:rsid w:val="002E5691"/>
    <w:rsid w:val="002E602B"/>
    <w:rsid w:val="002E63DE"/>
    <w:rsid w:val="002E6C8A"/>
    <w:rsid w:val="002F2064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07DFB"/>
    <w:rsid w:val="00310587"/>
    <w:rsid w:val="0031318C"/>
    <w:rsid w:val="00314030"/>
    <w:rsid w:val="00314A6A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658F3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1C70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534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5C37"/>
    <w:rsid w:val="00490EA7"/>
    <w:rsid w:val="00492EC7"/>
    <w:rsid w:val="00495B55"/>
    <w:rsid w:val="00497866"/>
    <w:rsid w:val="00497F02"/>
    <w:rsid w:val="004A353B"/>
    <w:rsid w:val="004A359B"/>
    <w:rsid w:val="004A3D52"/>
    <w:rsid w:val="004A48C3"/>
    <w:rsid w:val="004A668C"/>
    <w:rsid w:val="004A7ACD"/>
    <w:rsid w:val="004B30E4"/>
    <w:rsid w:val="004B45B7"/>
    <w:rsid w:val="004B5E88"/>
    <w:rsid w:val="004B5FD9"/>
    <w:rsid w:val="004B647B"/>
    <w:rsid w:val="004C0967"/>
    <w:rsid w:val="004C0C9D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082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3B48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4CEE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4F45"/>
    <w:rsid w:val="0055611C"/>
    <w:rsid w:val="00557871"/>
    <w:rsid w:val="0056133F"/>
    <w:rsid w:val="005630A8"/>
    <w:rsid w:val="00563B24"/>
    <w:rsid w:val="00564400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28D8"/>
    <w:rsid w:val="00594C53"/>
    <w:rsid w:val="005950E0"/>
    <w:rsid w:val="00595561"/>
    <w:rsid w:val="0059669F"/>
    <w:rsid w:val="00597EE1"/>
    <w:rsid w:val="005A29B8"/>
    <w:rsid w:val="005A38CB"/>
    <w:rsid w:val="005B04A3"/>
    <w:rsid w:val="005B0A08"/>
    <w:rsid w:val="005B166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A89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152"/>
    <w:rsid w:val="00624461"/>
    <w:rsid w:val="00624CB2"/>
    <w:rsid w:val="00625088"/>
    <w:rsid w:val="0062541E"/>
    <w:rsid w:val="006269BB"/>
    <w:rsid w:val="00626A70"/>
    <w:rsid w:val="00626FD5"/>
    <w:rsid w:val="00632BA3"/>
    <w:rsid w:val="00633BF3"/>
    <w:rsid w:val="00634262"/>
    <w:rsid w:val="00634545"/>
    <w:rsid w:val="00635291"/>
    <w:rsid w:val="006364F4"/>
    <w:rsid w:val="006376A8"/>
    <w:rsid w:val="006405AF"/>
    <w:rsid w:val="00643944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3905"/>
    <w:rsid w:val="0066477B"/>
    <w:rsid w:val="00664FBF"/>
    <w:rsid w:val="00665F56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54D8"/>
    <w:rsid w:val="00687FE0"/>
    <w:rsid w:val="00695D4E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515F"/>
    <w:rsid w:val="006B64A3"/>
    <w:rsid w:val="006B7AFA"/>
    <w:rsid w:val="006C3C2F"/>
    <w:rsid w:val="006C4CFA"/>
    <w:rsid w:val="006C75F1"/>
    <w:rsid w:val="006C7B1F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FE6"/>
    <w:rsid w:val="0070676C"/>
    <w:rsid w:val="00706A0D"/>
    <w:rsid w:val="007115BC"/>
    <w:rsid w:val="0071327A"/>
    <w:rsid w:val="0071533A"/>
    <w:rsid w:val="00716496"/>
    <w:rsid w:val="0072028E"/>
    <w:rsid w:val="00720ACC"/>
    <w:rsid w:val="007211A5"/>
    <w:rsid w:val="007224B5"/>
    <w:rsid w:val="00724050"/>
    <w:rsid w:val="00725701"/>
    <w:rsid w:val="007326A6"/>
    <w:rsid w:val="007326BC"/>
    <w:rsid w:val="00732985"/>
    <w:rsid w:val="00732BFD"/>
    <w:rsid w:val="00732C5D"/>
    <w:rsid w:val="00735AA9"/>
    <w:rsid w:val="00735B2C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6FF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4B15"/>
    <w:rsid w:val="007A535B"/>
    <w:rsid w:val="007B0386"/>
    <w:rsid w:val="007B072A"/>
    <w:rsid w:val="007B2868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3EF"/>
    <w:rsid w:val="007F2E41"/>
    <w:rsid w:val="007F519B"/>
    <w:rsid w:val="007F5FE9"/>
    <w:rsid w:val="007F6916"/>
    <w:rsid w:val="007F6D5F"/>
    <w:rsid w:val="007F6FA3"/>
    <w:rsid w:val="00800BA0"/>
    <w:rsid w:val="00801B98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275BD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07B4"/>
    <w:rsid w:val="008543CE"/>
    <w:rsid w:val="008546A6"/>
    <w:rsid w:val="008574C3"/>
    <w:rsid w:val="00857D4B"/>
    <w:rsid w:val="00861292"/>
    <w:rsid w:val="00865492"/>
    <w:rsid w:val="008667B2"/>
    <w:rsid w:val="0087122F"/>
    <w:rsid w:val="008727FA"/>
    <w:rsid w:val="00872E70"/>
    <w:rsid w:val="0087407B"/>
    <w:rsid w:val="008740B4"/>
    <w:rsid w:val="0087433A"/>
    <w:rsid w:val="0087572B"/>
    <w:rsid w:val="008812F5"/>
    <w:rsid w:val="008832E3"/>
    <w:rsid w:val="00884BC3"/>
    <w:rsid w:val="00891E8B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2D5A"/>
    <w:rsid w:val="008B41DF"/>
    <w:rsid w:val="008B6860"/>
    <w:rsid w:val="008C0352"/>
    <w:rsid w:val="008C09F5"/>
    <w:rsid w:val="008C20E5"/>
    <w:rsid w:val="008C2337"/>
    <w:rsid w:val="008C3F61"/>
    <w:rsid w:val="008C4592"/>
    <w:rsid w:val="008C4722"/>
    <w:rsid w:val="008C59F1"/>
    <w:rsid w:val="008C6ACB"/>
    <w:rsid w:val="008C7E11"/>
    <w:rsid w:val="008D0668"/>
    <w:rsid w:val="008D0A11"/>
    <w:rsid w:val="008D0CF7"/>
    <w:rsid w:val="008D16AA"/>
    <w:rsid w:val="008D1F90"/>
    <w:rsid w:val="008D224A"/>
    <w:rsid w:val="008D35FD"/>
    <w:rsid w:val="008D7196"/>
    <w:rsid w:val="008E0908"/>
    <w:rsid w:val="008E1CB0"/>
    <w:rsid w:val="008E25AE"/>
    <w:rsid w:val="008E27BF"/>
    <w:rsid w:val="008E4456"/>
    <w:rsid w:val="008E495A"/>
    <w:rsid w:val="008E5A5C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1101"/>
    <w:rsid w:val="009134A5"/>
    <w:rsid w:val="00913BC4"/>
    <w:rsid w:val="00915176"/>
    <w:rsid w:val="00916AF6"/>
    <w:rsid w:val="00916FC0"/>
    <w:rsid w:val="009205BB"/>
    <w:rsid w:val="00924511"/>
    <w:rsid w:val="009265EE"/>
    <w:rsid w:val="009303A1"/>
    <w:rsid w:val="009337EA"/>
    <w:rsid w:val="00934F00"/>
    <w:rsid w:val="00935020"/>
    <w:rsid w:val="009355F7"/>
    <w:rsid w:val="00940097"/>
    <w:rsid w:val="00941FDC"/>
    <w:rsid w:val="0094330D"/>
    <w:rsid w:val="009440BE"/>
    <w:rsid w:val="00944261"/>
    <w:rsid w:val="009445B0"/>
    <w:rsid w:val="00944878"/>
    <w:rsid w:val="00944AD7"/>
    <w:rsid w:val="009455B5"/>
    <w:rsid w:val="009465AC"/>
    <w:rsid w:val="00946931"/>
    <w:rsid w:val="00946ED6"/>
    <w:rsid w:val="009520A3"/>
    <w:rsid w:val="009537B9"/>
    <w:rsid w:val="009541EC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242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4B8E"/>
    <w:rsid w:val="009E70BD"/>
    <w:rsid w:val="009E7970"/>
    <w:rsid w:val="009F16CC"/>
    <w:rsid w:val="009F1E96"/>
    <w:rsid w:val="009F233B"/>
    <w:rsid w:val="009F3FFE"/>
    <w:rsid w:val="009F4485"/>
    <w:rsid w:val="009F6F23"/>
    <w:rsid w:val="009F782A"/>
    <w:rsid w:val="00A0048E"/>
    <w:rsid w:val="00A00C51"/>
    <w:rsid w:val="00A00EAB"/>
    <w:rsid w:val="00A01110"/>
    <w:rsid w:val="00A022E0"/>
    <w:rsid w:val="00A0249A"/>
    <w:rsid w:val="00A03165"/>
    <w:rsid w:val="00A06807"/>
    <w:rsid w:val="00A11828"/>
    <w:rsid w:val="00A11B9E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AF4"/>
    <w:rsid w:val="00A61E88"/>
    <w:rsid w:val="00A65193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AF722F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1E4F"/>
    <w:rsid w:val="00B42BD5"/>
    <w:rsid w:val="00B43052"/>
    <w:rsid w:val="00B45886"/>
    <w:rsid w:val="00B45EAF"/>
    <w:rsid w:val="00B46C25"/>
    <w:rsid w:val="00B51443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457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3733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4370"/>
    <w:rsid w:val="00BC5221"/>
    <w:rsid w:val="00BC5550"/>
    <w:rsid w:val="00BC557F"/>
    <w:rsid w:val="00BC5631"/>
    <w:rsid w:val="00BC635C"/>
    <w:rsid w:val="00BC6724"/>
    <w:rsid w:val="00BC7B5B"/>
    <w:rsid w:val="00BD1C51"/>
    <w:rsid w:val="00BD3C3B"/>
    <w:rsid w:val="00BD634D"/>
    <w:rsid w:val="00BD6403"/>
    <w:rsid w:val="00BD705D"/>
    <w:rsid w:val="00BE0260"/>
    <w:rsid w:val="00BE0B69"/>
    <w:rsid w:val="00BE3234"/>
    <w:rsid w:val="00BE3435"/>
    <w:rsid w:val="00BE3971"/>
    <w:rsid w:val="00BE7AEA"/>
    <w:rsid w:val="00BE7EEF"/>
    <w:rsid w:val="00BF028A"/>
    <w:rsid w:val="00BF1535"/>
    <w:rsid w:val="00BF20ED"/>
    <w:rsid w:val="00BF3190"/>
    <w:rsid w:val="00BF50EE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601CC"/>
    <w:rsid w:val="00C608E4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1142"/>
    <w:rsid w:val="00CD3354"/>
    <w:rsid w:val="00CD48A1"/>
    <w:rsid w:val="00CD5304"/>
    <w:rsid w:val="00CD693A"/>
    <w:rsid w:val="00CD7961"/>
    <w:rsid w:val="00CD7C0C"/>
    <w:rsid w:val="00CD7F57"/>
    <w:rsid w:val="00CE1461"/>
    <w:rsid w:val="00CE186F"/>
    <w:rsid w:val="00CE5D91"/>
    <w:rsid w:val="00CE6EB5"/>
    <w:rsid w:val="00CF0E1A"/>
    <w:rsid w:val="00CF22E0"/>
    <w:rsid w:val="00CF4176"/>
    <w:rsid w:val="00CF6699"/>
    <w:rsid w:val="00CF680D"/>
    <w:rsid w:val="00D0003E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1922"/>
    <w:rsid w:val="00D125AC"/>
    <w:rsid w:val="00D1373B"/>
    <w:rsid w:val="00D16834"/>
    <w:rsid w:val="00D207E6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213F"/>
    <w:rsid w:val="00D33EC1"/>
    <w:rsid w:val="00D34FF0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5AF9"/>
    <w:rsid w:val="00D57379"/>
    <w:rsid w:val="00D61273"/>
    <w:rsid w:val="00D61ED8"/>
    <w:rsid w:val="00D63586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B4F1C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86C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5DCF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4B5B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460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4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2EF8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3AE0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3C76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518"/>
    <w:rsid w:val="00F66FC0"/>
    <w:rsid w:val="00F67068"/>
    <w:rsid w:val="00F673A1"/>
    <w:rsid w:val="00F7015C"/>
    <w:rsid w:val="00F70F9B"/>
    <w:rsid w:val="00F72462"/>
    <w:rsid w:val="00F73481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0E3A"/>
    <w:rsid w:val="00F91952"/>
    <w:rsid w:val="00F93B1C"/>
    <w:rsid w:val="00F95B3C"/>
    <w:rsid w:val="00F96C22"/>
    <w:rsid w:val="00F97B5B"/>
    <w:rsid w:val="00FA13F1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2A46"/>
    <w:rsid w:val="00FC32A7"/>
    <w:rsid w:val="00FC4F6E"/>
    <w:rsid w:val="00FC77BE"/>
    <w:rsid w:val="00FC7F37"/>
    <w:rsid w:val="00FD1036"/>
    <w:rsid w:val="00FD4043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0B0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EED2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fsk-ees.ru/upload/docs/STO_56947007-29.120.10.065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fsk-ees.ru/upload/docs/STO_56947007-29.120.10.066-2010_izm_14062018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23C3B6C-28FF-426F-8DBF-CA95968F1AEC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57F559CA-C5B6-44C3-9789-292B32CBEF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0CE6684-15D6-43A8-A984-529FC96777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1455</Words>
  <Characters>8298</Characters>
  <Application>Microsoft Office Word</Application>
  <DocSecurity>0</DocSecurity>
  <Lines>69</Lines>
  <Paragraphs>19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>Приложение №  к договору №</vt:lpstr>
      <vt:lpstr>    </vt:lpstr>
      <vt:lpstr>    ТЕХНИЧЕСКОЕ ЗАДАНИЕ</vt:lpstr>
    </vt:vector>
  </TitlesOfParts>
  <Company>ОАО "НижЭСП"</Company>
  <LinksUpToDate>false</LinksUpToDate>
  <CharactersWithSpaces>9734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Климов Андрей Владимирович</cp:lastModifiedBy>
  <cp:revision>6</cp:revision>
  <cp:lastPrinted>2010-09-30T14:29:00Z</cp:lastPrinted>
  <dcterms:created xsi:type="dcterms:W3CDTF">2019-10-07T12:15:00Z</dcterms:created>
  <dcterms:modified xsi:type="dcterms:W3CDTF">2019-10-22T05:32:00Z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